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8189" w14:textId="77777777" w:rsidR="008818A7" w:rsidRPr="0064631E" w:rsidRDefault="008818A7" w:rsidP="008818A7">
      <w:pPr>
        <w:pStyle w:val="Title"/>
        <w:rPr>
          <w:color w:val="385623" w:themeColor="accent6" w:themeShade="80"/>
          <w:sz w:val="48"/>
          <w:szCs w:val="48"/>
        </w:rPr>
      </w:pPr>
      <w:r w:rsidRPr="0064631E">
        <w:rPr>
          <w:color w:val="385623" w:themeColor="accent6" w:themeShade="80"/>
          <w:sz w:val="48"/>
          <w:szCs w:val="48"/>
        </w:rPr>
        <w:t>A Checklist for planning a new Beginners’ Course</w:t>
      </w:r>
    </w:p>
    <w:p w14:paraId="3BE7A647" w14:textId="2C592FED" w:rsidR="008818A7" w:rsidRPr="008F55D7" w:rsidRDefault="008818A7" w:rsidP="008818A7">
      <w:pPr>
        <w:rPr>
          <w:b/>
          <w:bCs/>
        </w:rPr>
      </w:pPr>
      <w:r w:rsidRPr="008F55D7">
        <w:rPr>
          <w:b/>
          <w:bCs/>
        </w:rPr>
        <w:t xml:space="preserve">Nicky Bainbridge, </w:t>
      </w:r>
      <w:r>
        <w:rPr>
          <w:b/>
          <w:bCs/>
        </w:rPr>
        <w:t>October</w:t>
      </w:r>
      <w:r w:rsidRPr="008F55D7">
        <w:rPr>
          <w:b/>
          <w:bCs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818A7" w14:paraId="2021DCDA" w14:textId="77777777" w:rsidTr="008818A7">
        <w:tc>
          <w:tcPr>
            <w:tcW w:w="4981" w:type="dxa"/>
          </w:tcPr>
          <w:p w14:paraId="1F4B612A" w14:textId="77777777" w:rsidR="008818A7" w:rsidRPr="008818A7" w:rsidRDefault="008818A7" w:rsidP="008818A7">
            <w:pPr>
              <w:pStyle w:val="Heading1"/>
            </w:pPr>
            <w:r w:rsidRPr="008818A7">
              <w:t>Planning</w:t>
            </w:r>
          </w:p>
          <w:p w14:paraId="29DB3F1B" w14:textId="6C803EBC" w:rsidR="008818A7" w:rsidRDefault="008818A7" w:rsidP="008818A7">
            <w:pPr>
              <w:pStyle w:val="ListParagraph"/>
              <w:numPr>
                <w:ilvl w:val="0"/>
                <w:numId w:val="1"/>
              </w:numPr>
            </w:pPr>
            <w:r>
              <w:t>Get club committee/members on board</w:t>
            </w:r>
          </w:p>
          <w:p w14:paraId="5B10C726" w14:textId="314B2157" w:rsidR="008818A7" w:rsidRDefault="008818A7" w:rsidP="008818A7">
            <w:pPr>
              <w:pStyle w:val="ListParagraph"/>
              <w:numPr>
                <w:ilvl w:val="0"/>
                <w:numId w:val="1"/>
              </w:numPr>
            </w:pPr>
            <w:r>
              <w:t>Start date, length, frequency, day of week, time of day</w:t>
            </w:r>
          </w:p>
          <w:p w14:paraId="2DB4DC91" w14:textId="152CAB9E" w:rsidR="008818A7" w:rsidRDefault="008818A7" w:rsidP="008818A7">
            <w:pPr>
              <w:pStyle w:val="ListParagraph"/>
              <w:numPr>
                <w:ilvl w:val="0"/>
                <w:numId w:val="1"/>
              </w:numPr>
            </w:pPr>
            <w:r>
              <w:t>Venue</w:t>
            </w:r>
          </w:p>
          <w:p w14:paraId="0E7E5F66" w14:textId="0B83B6BC" w:rsidR="008818A7" w:rsidRDefault="008818A7" w:rsidP="008818A7">
            <w:pPr>
              <w:pStyle w:val="ListParagraph"/>
              <w:numPr>
                <w:ilvl w:val="0"/>
                <w:numId w:val="1"/>
              </w:numPr>
            </w:pPr>
            <w:r>
              <w:t>Fee (one course fee or per lesson?), (First lesson free as taster?)</w:t>
            </w:r>
          </w:p>
          <w:p w14:paraId="211E92CA" w14:textId="1B0530B1" w:rsidR="008818A7" w:rsidRDefault="008818A7" w:rsidP="008818A7">
            <w:pPr>
              <w:pStyle w:val="ListParagraph"/>
              <w:numPr>
                <w:ilvl w:val="0"/>
                <w:numId w:val="1"/>
              </w:numPr>
            </w:pPr>
            <w:r>
              <w:t>Marketing Campaign</w:t>
            </w:r>
          </w:p>
          <w:p w14:paraId="2CF214D8" w14:textId="287F70A7" w:rsidR="008818A7" w:rsidRDefault="008818A7" w:rsidP="008818A7">
            <w:pPr>
              <w:pStyle w:val="ListParagraph"/>
              <w:numPr>
                <w:ilvl w:val="0"/>
                <w:numId w:val="1"/>
              </w:numPr>
            </w:pPr>
            <w:r>
              <w:t>Administration of enquiries</w:t>
            </w:r>
          </w:p>
          <w:p w14:paraId="5E16648E" w14:textId="07B0EA9C" w:rsidR="008818A7" w:rsidRDefault="008818A7" w:rsidP="008818A7">
            <w:pPr>
              <w:pStyle w:val="ListParagraph"/>
              <w:numPr>
                <w:ilvl w:val="1"/>
                <w:numId w:val="1"/>
              </w:numPr>
            </w:pPr>
            <w:r>
              <w:t>Qualifying (Previous Experience)</w:t>
            </w:r>
          </w:p>
          <w:p w14:paraId="1C1C7D5F" w14:textId="10F768A6" w:rsidR="008818A7" w:rsidRDefault="008818A7" w:rsidP="008818A7">
            <w:pPr>
              <w:pStyle w:val="ListParagraph"/>
              <w:numPr>
                <w:ilvl w:val="1"/>
                <w:numId w:val="1"/>
              </w:numPr>
            </w:pPr>
            <w:r>
              <w:t>Checking where heard of course</w:t>
            </w:r>
          </w:p>
          <w:p w14:paraId="0C025A90" w14:textId="1FC28147" w:rsidR="008818A7" w:rsidRDefault="008818A7" w:rsidP="008818A7">
            <w:pPr>
              <w:pStyle w:val="ListParagraph"/>
              <w:numPr>
                <w:ilvl w:val="0"/>
                <w:numId w:val="1"/>
              </w:numPr>
            </w:pPr>
            <w:r>
              <w:t>Class size, minimum viable/waitlisting</w:t>
            </w:r>
          </w:p>
          <w:p w14:paraId="515910DE" w14:textId="317B8C39" w:rsidR="008818A7" w:rsidRDefault="008818A7" w:rsidP="008818A7">
            <w:pPr>
              <w:pStyle w:val="ListParagraph"/>
              <w:numPr>
                <w:ilvl w:val="0"/>
                <w:numId w:val="1"/>
              </w:numPr>
            </w:pPr>
            <w:r>
              <w:t>End of Course - What will the follow-on offer be?</w:t>
            </w:r>
          </w:p>
          <w:p w14:paraId="415E6AFF" w14:textId="209269C3" w:rsidR="008818A7" w:rsidRDefault="008818A7" w:rsidP="008818A7">
            <w:pPr>
              <w:pStyle w:val="ListParagraph"/>
              <w:numPr>
                <w:ilvl w:val="0"/>
                <w:numId w:val="1"/>
              </w:numPr>
            </w:pPr>
            <w:r>
              <w:t>Will club membership be offered at the end of course? Membership of the EBU?</w:t>
            </w:r>
          </w:p>
          <w:p w14:paraId="30800C33" w14:textId="77777777" w:rsidR="008818A7" w:rsidRDefault="008818A7" w:rsidP="008818A7"/>
          <w:p w14:paraId="6449B276" w14:textId="77777777" w:rsidR="008818A7" w:rsidRDefault="008818A7" w:rsidP="008818A7">
            <w:pPr>
              <w:pStyle w:val="Heading1"/>
            </w:pPr>
            <w:r>
              <w:t>Budgeting</w:t>
            </w:r>
          </w:p>
          <w:p w14:paraId="7A50491B" w14:textId="77777777" w:rsidR="008818A7" w:rsidRDefault="008818A7" w:rsidP="008818A7">
            <w:pPr>
              <w:pStyle w:val="ListParagraph"/>
              <w:numPr>
                <w:ilvl w:val="0"/>
                <w:numId w:val="2"/>
              </w:numPr>
            </w:pPr>
            <w:r>
              <w:t>Advertising/Marketing</w:t>
            </w:r>
          </w:p>
          <w:p w14:paraId="751194C1" w14:textId="77777777" w:rsidR="008818A7" w:rsidRDefault="008818A7" w:rsidP="008818A7">
            <w:pPr>
              <w:pStyle w:val="ListParagraph"/>
              <w:numPr>
                <w:ilvl w:val="0"/>
                <w:numId w:val="2"/>
              </w:numPr>
            </w:pPr>
            <w:r>
              <w:t>Venue</w:t>
            </w:r>
          </w:p>
          <w:p w14:paraId="3E84AB5F" w14:textId="77777777" w:rsidR="008818A7" w:rsidRDefault="008818A7" w:rsidP="008818A7">
            <w:pPr>
              <w:pStyle w:val="ListParagraph"/>
              <w:numPr>
                <w:ilvl w:val="0"/>
                <w:numId w:val="2"/>
              </w:numPr>
            </w:pPr>
            <w:r>
              <w:t>Teacher/Helpers</w:t>
            </w:r>
          </w:p>
          <w:p w14:paraId="02AF2DB6" w14:textId="77777777" w:rsidR="008818A7" w:rsidRDefault="008818A7" w:rsidP="008818A7">
            <w:pPr>
              <w:pStyle w:val="ListParagraph"/>
              <w:numPr>
                <w:ilvl w:val="0"/>
                <w:numId w:val="2"/>
              </w:numPr>
            </w:pPr>
            <w:r>
              <w:t>New Furniture/Equipment</w:t>
            </w:r>
          </w:p>
          <w:p w14:paraId="092E0D4C" w14:textId="77777777" w:rsidR="008818A7" w:rsidRDefault="008818A7" w:rsidP="008818A7"/>
          <w:p w14:paraId="3CBECD46" w14:textId="77777777" w:rsidR="008818A7" w:rsidRDefault="008818A7" w:rsidP="008818A7">
            <w:pPr>
              <w:pStyle w:val="Heading1"/>
            </w:pPr>
            <w:r>
              <w:t>Marketing</w:t>
            </w:r>
          </w:p>
          <w:p w14:paraId="7ED5C4F3" w14:textId="77777777" w:rsidR="008818A7" w:rsidRDefault="008818A7" w:rsidP="008818A7">
            <w:pPr>
              <w:pStyle w:val="ListParagraph"/>
              <w:numPr>
                <w:ilvl w:val="0"/>
                <w:numId w:val="3"/>
              </w:numPr>
            </w:pPr>
            <w:r>
              <w:t>Define the offer:</w:t>
            </w:r>
          </w:p>
          <w:p w14:paraId="69F1AC44" w14:textId="77777777" w:rsidR="008818A7" w:rsidRDefault="008818A7" w:rsidP="008818A7">
            <w:pPr>
              <w:pStyle w:val="ListParagraph"/>
              <w:numPr>
                <w:ilvl w:val="1"/>
                <w:numId w:val="3"/>
              </w:numPr>
            </w:pPr>
            <w:r>
              <w:t>Dates/Times/Venue/Costs</w:t>
            </w:r>
          </w:p>
          <w:p w14:paraId="776A8EA2" w14:textId="77777777" w:rsidR="008818A7" w:rsidRDefault="008818A7" w:rsidP="008818A7">
            <w:pPr>
              <w:pStyle w:val="ListParagraph"/>
              <w:numPr>
                <w:ilvl w:val="1"/>
                <w:numId w:val="3"/>
              </w:numPr>
            </w:pPr>
            <w:r>
              <w:t>Required Knowledge</w:t>
            </w:r>
          </w:p>
          <w:p w14:paraId="4DEEC633" w14:textId="77777777" w:rsidR="008818A7" w:rsidRDefault="008818A7" w:rsidP="008818A7">
            <w:pPr>
              <w:pStyle w:val="ListParagraph"/>
              <w:numPr>
                <w:ilvl w:val="1"/>
                <w:numId w:val="3"/>
              </w:numPr>
            </w:pPr>
            <w:r>
              <w:t>How to enquire/Sign Up</w:t>
            </w:r>
          </w:p>
          <w:p w14:paraId="5C367B5A" w14:textId="77777777" w:rsidR="008818A7" w:rsidRDefault="008818A7" w:rsidP="008818A7">
            <w:pPr>
              <w:pStyle w:val="ListParagraph"/>
              <w:numPr>
                <w:ilvl w:val="0"/>
                <w:numId w:val="3"/>
              </w:numPr>
            </w:pPr>
            <w:r>
              <w:t>Posters</w:t>
            </w:r>
          </w:p>
          <w:p w14:paraId="312709F5" w14:textId="77777777" w:rsidR="008818A7" w:rsidRDefault="008818A7" w:rsidP="008818A7">
            <w:pPr>
              <w:pStyle w:val="ListParagraph"/>
              <w:numPr>
                <w:ilvl w:val="0"/>
                <w:numId w:val="3"/>
              </w:numPr>
            </w:pPr>
            <w:r>
              <w:t>Members</w:t>
            </w:r>
          </w:p>
          <w:p w14:paraId="41B5C2D0" w14:textId="77777777" w:rsidR="008818A7" w:rsidRDefault="008818A7" w:rsidP="008818A7">
            <w:pPr>
              <w:pStyle w:val="ListParagraph"/>
              <w:numPr>
                <w:ilvl w:val="0"/>
                <w:numId w:val="3"/>
              </w:numPr>
            </w:pPr>
            <w:r>
              <w:t>Paid social media</w:t>
            </w:r>
          </w:p>
          <w:p w14:paraId="74FF71FD" w14:textId="77777777" w:rsidR="008818A7" w:rsidRDefault="008818A7" w:rsidP="008818A7">
            <w:pPr>
              <w:pStyle w:val="ListParagraph"/>
              <w:numPr>
                <w:ilvl w:val="0"/>
                <w:numId w:val="3"/>
              </w:numPr>
            </w:pPr>
            <w:r>
              <w:t>Unpaid social media</w:t>
            </w:r>
          </w:p>
          <w:p w14:paraId="06C4DB3E" w14:textId="77777777" w:rsidR="008818A7" w:rsidRDefault="008818A7" w:rsidP="008818A7">
            <w:pPr>
              <w:pStyle w:val="ListParagraph"/>
              <w:numPr>
                <w:ilvl w:val="0"/>
                <w:numId w:val="3"/>
              </w:numPr>
            </w:pPr>
            <w:r>
              <w:t>Radio, magazines, registers</w:t>
            </w:r>
          </w:p>
          <w:p w14:paraId="0B224507" w14:textId="77777777" w:rsidR="008818A7" w:rsidRDefault="008818A7" w:rsidP="008818A7"/>
          <w:p w14:paraId="2C715672" w14:textId="60E8E438" w:rsidR="008818A7" w:rsidRDefault="008818A7" w:rsidP="008818A7"/>
        </w:tc>
        <w:tc>
          <w:tcPr>
            <w:tcW w:w="4981" w:type="dxa"/>
          </w:tcPr>
          <w:p w14:paraId="1BFDBDC0" w14:textId="77777777" w:rsidR="008818A7" w:rsidRDefault="008818A7" w:rsidP="008818A7">
            <w:pPr>
              <w:pStyle w:val="Heading1"/>
            </w:pPr>
            <w:r>
              <w:t>Venue</w:t>
            </w:r>
          </w:p>
          <w:p w14:paraId="70651DCD" w14:textId="77777777" w:rsidR="008818A7" w:rsidRDefault="008818A7" w:rsidP="008818A7">
            <w:pPr>
              <w:pStyle w:val="ListParagraph"/>
              <w:numPr>
                <w:ilvl w:val="0"/>
                <w:numId w:val="5"/>
              </w:numPr>
            </w:pPr>
            <w:r>
              <w:t xml:space="preserve">Room size (2 </w:t>
            </w:r>
            <w:proofErr w:type="spellStart"/>
            <w:r>
              <w:t>metre</w:t>
            </w:r>
            <w:proofErr w:type="spellEnd"/>
            <w:r>
              <w:t xml:space="preserve"> square for each table – teacher helpers need to move between)</w:t>
            </w:r>
          </w:p>
          <w:p w14:paraId="7235445F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>Room accessibility</w:t>
            </w:r>
          </w:p>
          <w:p w14:paraId="008CD6F1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>Security/Locking arrangements</w:t>
            </w:r>
          </w:p>
          <w:p w14:paraId="361E9AB7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>Catering facilities</w:t>
            </w:r>
          </w:p>
          <w:p w14:paraId="4F223D0A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>Lighting</w:t>
            </w:r>
          </w:p>
          <w:p w14:paraId="6F8C96C6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>Ventilation/Heating</w:t>
            </w:r>
          </w:p>
          <w:p w14:paraId="7F812A94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>Toilets – accessibility</w:t>
            </w:r>
          </w:p>
          <w:p w14:paraId="194B6B53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>Parking</w:t>
            </w:r>
          </w:p>
          <w:p w14:paraId="7D6116DB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 xml:space="preserve">Table/Chair/Presentation Facilities </w:t>
            </w:r>
          </w:p>
          <w:p w14:paraId="10B6C93F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>Table Cloths; Table Number Labels; Bidding Boxes</w:t>
            </w:r>
          </w:p>
          <w:p w14:paraId="4F5328C3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>Scoring System/Stationary</w:t>
            </w:r>
          </w:p>
          <w:p w14:paraId="444FA77E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>Storage of furniture/equipment between classes</w:t>
            </w:r>
          </w:p>
          <w:p w14:paraId="3ED960C5" w14:textId="77777777" w:rsidR="008818A7" w:rsidRDefault="008818A7" w:rsidP="008818A7">
            <w:pPr>
              <w:pStyle w:val="ListParagraph"/>
              <w:numPr>
                <w:ilvl w:val="0"/>
                <w:numId w:val="4"/>
              </w:numPr>
            </w:pPr>
            <w:r>
              <w:t>Ease of bringing/using/taking away other furniture/equipment</w:t>
            </w:r>
          </w:p>
          <w:p w14:paraId="346230CC" w14:textId="77777777" w:rsidR="008818A7" w:rsidRDefault="008818A7" w:rsidP="008818A7">
            <w:pPr>
              <w:pStyle w:val="Heading1"/>
            </w:pPr>
            <w:r>
              <w:t>Refreshments</w:t>
            </w:r>
          </w:p>
          <w:p w14:paraId="35F6C3AC" w14:textId="77777777" w:rsidR="008818A7" w:rsidRDefault="008818A7" w:rsidP="008818A7">
            <w:pPr>
              <w:pStyle w:val="ListParagraph"/>
              <w:numPr>
                <w:ilvl w:val="0"/>
                <w:numId w:val="6"/>
              </w:numPr>
            </w:pPr>
            <w:r>
              <w:t>Hot drinks</w:t>
            </w:r>
          </w:p>
          <w:p w14:paraId="56BD74DA" w14:textId="77777777" w:rsidR="008818A7" w:rsidRDefault="008818A7" w:rsidP="008818A7">
            <w:pPr>
              <w:pStyle w:val="ListParagraph"/>
              <w:numPr>
                <w:ilvl w:val="0"/>
                <w:numId w:val="6"/>
              </w:numPr>
            </w:pPr>
            <w:r>
              <w:t>Cold drinks</w:t>
            </w:r>
          </w:p>
          <w:p w14:paraId="3D38A118" w14:textId="77777777" w:rsidR="008818A7" w:rsidRDefault="008818A7" w:rsidP="008818A7">
            <w:pPr>
              <w:pStyle w:val="ListParagraph"/>
              <w:numPr>
                <w:ilvl w:val="0"/>
                <w:numId w:val="6"/>
              </w:numPr>
            </w:pPr>
            <w:r>
              <w:t>Biscuits</w:t>
            </w:r>
          </w:p>
          <w:p w14:paraId="4088DDA6" w14:textId="77777777" w:rsidR="008818A7" w:rsidRDefault="008818A7" w:rsidP="008818A7">
            <w:pPr>
              <w:pStyle w:val="Heading1"/>
            </w:pPr>
            <w:r>
              <w:t>Teaching</w:t>
            </w:r>
          </w:p>
          <w:p w14:paraId="5DAC1187" w14:textId="77777777" w:rsidR="008818A7" w:rsidRDefault="008818A7" w:rsidP="008818A7">
            <w:pPr>
              <w:pStyle w:val="ListParagraph"/>
              <w:numPr>
                <w:ilvl w:val="0"/>
                <w:numId w:val="7"/>
              </w:numPr>
            </w:pPr>
            <w:r>
              <w:t>Experienced teacher</w:t>
            </w:r>
          </w:p>
          <w:p w14:paraId="2D295B49" w14:textId="77777777" w:rsidR="008818A7" w:rsidRDefault="008818A7" w:rsidP="008818A7">
            <w:pPr>
              <w:pStyle w:val="ListParagraph"/>
              <w:numPr>
                <w:ilvl w:val="0"/>
                <w:numId w:val="7"/>
              </w:numPr>
            </w:pPr>
            <w:r>
              <w:t>Helper per table</w:t>
            </w:r>
          </w:p>
          <w:p w14:paraId="269FC0EF" w14:textId="77777777" w:rsidR="008818A7" w:rsidRDefault="008818A7" w:rsidP="008818A7">
            <w:pPr>
              <w:pStyle w:val="ListParagraph"/>
              <w:numPr>
                <w:ilvl w:val="0"/>
                <w:numId w:val="7"/>
              </w:numPr>
            </w:pPr>
            <w:r>
              <w:t>Curriculum (Bridge For Pleasure/BFA/Other)</w:t>
            </w:r>
          </w:p>
          <w:p w14:paraId="59B95A41" w14:textId="77777777" w:rsidR="008818A7" w:rsidRDefault="008818A7" w:rsidP="008818A7">
            <w:pPr>
              <w:pStyle w:val="ListParagraph"/>
              <w:numPr>
                <w:ilvl w:val="0"/>
                <w:numId w:val="7"/>
              </w:numPr>
            </w:pPr>
            <w:r>
              <w:t>Lesson plans</w:t>
            </w:r>
          </w:p>
          <w:p w14:paraId="36C849C1" w14:textId="77777777" w:rsidR="008818A7" w:rsidRDefault="008818A7" w:rsidP="008818A7">
            <w:pPr>
              <w:pStyle w:val="ListParagraph"/>
              <w:numPr>
                <w:ilvl w:val="0"/>
                <w:numId w:val="7"/>
              </w:numPr>
            </w:pPr>
            <w:r>
              <w:t>Notes</w:t>
            </w:r>
          </w:p>
          <w:p w14:paraId="3CC2384C" w14:textId="77777777" w:rsidR="008818A7" w:rsidRDefault="008818A7" w:rsidP="008818A7">
            <w:pPr>
              <w:pStyle w:val="ListParagraph"/>
              <w:numPr>
                <w:ilvl w:val="0"/>
                <w:numId w:val="7"/>
              </w:numPr>
            </w:pPr>
            <w:r>
              <w:t>Quizzes</w:t>
            </w:r>
          </w:p>
          <w:p w14:paraId="01F68485" w14:textId="77777777" w:rsidR="008818A7" w:rsidRDefault="008818A7" w:rsidP="008818A7">
            <w:pPr>
              <w:pStyle w:val="ListParagraph"/>
              <w:numPr>
                <w:ilvl w:val="0"/>
                <w:numId w:val="7"/>
              </w:numPr>
            </w:pPr>
            <w:r>
              <w:t>Presentation materials/Hand Out/Follow Up Emails</w:t>
            </w:r>
          </w:p>
          <w:p w14:paraId="69468BAD" w14:textId="77777777" w:rsidR="008818A7" w:rsidRDefault="008818A7" w:rsidP="008818A7">
            <w:pPr>
              <w:pStyle w:val="ListParagraph"/>
              <w:numPr>
                <w:ilvl w:val="0"/>
                <w:numId w:val="7"/>
              </w:numPr>
            </w:pPr>
            <w:r>
              <w:t>Pre-dealt boards (one set per table)</w:t>
            </w:r>
          </w:p>
          <w:p w14:paraId="52694FE1" w14:textId="77777777" w:rsidR="008818A7" w:rsidRDefault="008818A7" w:rsidP="008818A7">
            <w:pPr>
              <w:pStyle w:val="ListParagraph"/>
              <w:numPr>
                <w:ilvl w:val="0"/>
                <w:numId w:val="7"/>
              </w:numPr>
            </w:pPr>
            <w:r>
              <w:t>? No Fear Bridge Trial; Homework Alongside lessons?</w:t>
            </w:r>
          </w:p>
          <w:p w14:paraId="130E2158" w14:textId="77777777" w:rsidR="008818A7" w:rsidRDefault="008818A7"/>
        </w:tc>
      </w:tr>
    </w:tbl>
    <w:p w14:paraId="4E1C46D2" w14:textId="428BF8D8" w:rsidR="008818A7" w:rsidRDefault="008818A7"/>
    <w:p w14:paraId="0ED6515C" w14:textId="78021CD2" w:rsidR="008818A7" w:rsidRDefault="008818A7"/>
    <w:sectPr w:rsidR="008818A7" w:rsidSect="0064631E">
      <w:pgSz w:w="12240" w:h="15840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246"/>
    <w:multiLevelType w:val="hybridMultilevel"/>
    <w:tmpl w:val="7E58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0D4A"/>
    <w:multiLevelType w:val="hybridMultilevel"/>
    <w:tmpl w:val="EB6A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11B2"/>
    <w:multiLevelType w:val="hybridMultilevel"/>
    <w:tmpl w:val="0CB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F330C"/>
    <w:multiLevelType w:val="hybridMultilevel"/>
    <w:tmpl w:val="FDA4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4FAE"/>
    <w:multiLevelType w:val="hybridMultilevel"/>
    <w:tmpl w:val="2AF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632A2"/>
    <w:multiLevelType w:val="hybridMultilevel"/>
    <w:tmpl w:val="366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2945"/>
    <w:multiLevelType w:val="hybridMultilevel"/>
    <w:tmpl w:val="0240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097051">
    <w:abstractNumId w:val="2"/>
  </w:num>
  <w:num w:numId="2" w16cid:durableId="1894148977">
    <w:abstractNumId w:val="1"/>
  </w:num>
  <w:num w:numId="3" w16cid:durableId="1107848050">
    <w:abstractNumId w:val="4"/>
  </w:num>
  <w:num w:numId="4" w16cid:durableId="1551990549">
    <w:abstractNumId w:val="0"/>
  </w:num>
  <w:num w:numId="5" w16cid:durableId="1053502422">
    <w:abstractNumId w:val="5"/>
  </w:num>
  <w:num w:numId="6" w16cid:durableId="161316147">
    <w:abstractNumId w:val="6"/>
  </w:num>
  <w:num w:numId="7" w16cid:durableId="31962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7"/>
    <w:rsid w:val="00397660"/>
    <w:rsid w:val="0064631E"/>
    <w:rsid w:val="006B2BB2"/>
    <w:rsid w:val="006D2FEC"/>
    <w:rsid w:val="008818A7"/>
    <w:rsid w:val="00B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2918D"/>
  <w15:chartTrackingRefBased/>
  <w15:docId w15:val="{5255E083-001F-4181-B6BF-8994ACD0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A7"/>
  </w:style>
  <w:style w:type="paragraph" w:styleId="Heading1">
    <w:name w:val="heading 1"/>
    <w:basedOn w:val="Normal"/>
    <w:next w:val="Normal"/>
    <w:link w:val="Heading1Char"/>
    <w:uiPriority w:val="9"/>
    <w:qFormat/>
    <w:rsid w:val="00646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8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31E"/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18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8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623ee-d36c-400a-8778-238de7e46c5b" xsi:nil="true"/>
    <lcf76f155ced4ddcb4097134ff3c332f xmlns="e3780c7d-b590-429f-b7d5-9561567561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741299362440A3F90875EF644052" ma:contentTypeVersion="17" ma:contentTypeDescription="Create a new document." ma:contentTypeScope="" ma:versionID="13c856b492365ee7541ff8d38248a224">
  <xsd:schema xmlns:xsd="http://www.w3.org/2001/XMLSchema" xmlns:xs="http://www.w3.org/2001/XMLSchema" xmlns:p="http://schemas.microsoft.com/office/2006/metadata/properties" xmlns:ns2="e3780c7d-b590-429f-b7d5-9561567561cd" xmlns:ns3="12a623ee-d36c-400a-8778-238de7e46c5b" targetNamespace="http://schemas.microsoft.com/office/2006/metadata/properties" ma:root="true" ma:fieldsID="967a2c487b4cdf6eb8168a486944c1ba" ns2:_="" ns3:_="">
    <xsd:import namespace="e3780c7d-b590-429f-b7d5-9561567561cd"/>
    <xsd:import namespace="12a623ee-d36c-400a-8778-238de7e46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80c7d-b590-429f-b7d5-956156756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9b175e-12e8-4b69-847b-5c81637fb8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23ee-d36c-400a-8778-238de7e46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9ed586-c01f-4ce8-98cc-63828b734764}" ma:internalName="TaxCatchAll" ma:showField="CatchAllData" ma:web="12a623ee-d36c-400a-8778-238de7e46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A86CC-13C7-4BC8-96F9-6D96E661FC8B}">
  <ds:schemaRefs>
    <ds:schemaRef ds:uri="http://schemas.microsoft.com/office/2006/metadata/properties"/>
    <ds:schemaRef ds:uri="http://schemas.microsoft.com/office/infopath/2007/PartnerControls"/>
    <ds:schemaRef ds:uri="12a623ee-d36c-400a-8778-238de7e46c5b"/>
    <ds:schemaRef ds:uri="e3780c7d-b590-429f-b7d5-9561567561cd"/>
  </ds:schemaRefs>
</ds:datastoreItem>
</file>

<file path=customXml/itemProps2.xml><?xml version="1.0" encoding="utf-8"?>
<ds:datastoreItem xmlns:ds="http://schemas.openxmlformats.org/officeDocument/2006/customXml" ds:itemID="{1292C85F-A45B-4801-92F5-E7436A0FC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AFBE5-E7DD-4272-A529-B27E49A0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80c7d-b590-429f-b7d5-9561567561cd"/>
    <ds:schemaRef ds:uri="12a623ee-d36c-400a-8778-238de7e46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1371</Characters>
  <Application>Microsoft Office Word</Application>
  <DocSecurity>0</DocSecurity>
  <Lines>73</Lines>
  <Paragraphs>57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Bowles</dc:creator>
  <cp:keywords/>
  <dc:description/>
  <cp:lastModifiedBy>Shireen Mohandes</cp:lastModifiedBy>
  <cp:revision>3</cp:revision>
  <dcterms:created xsi:type="dcterms:W3CDTF">2023-10-05T22:43:00Z</dcterms:created>
  <dcterms:modified xsi:type="dcterms:W3CDTF">2023-10-05T22:47:00Z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0x010100BC37741299362440A3F90875EF644052</vt:lpwstr>
  </property>
  <property fmtid="{D5CDD505-2E9C-101B-9397-08002B2CF9AE}" pid="3" name="GrammarlyDocumentId">
    <vt:lpwstr>cd2e1db5b5160e97a62ed9b60f063c4ba652f1181df5d5bad7f8d353f7c10097</vt:lpwstr>
  </property>
  <property fmtid="{D5CDD505-2E9C-101B-9397-08002B2CF9AE}" pid="4" name="MediaServiceImageTags">
    <vt:lpwstr/>
  </property>
</Properties>
</file>